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59ACF" w14:textId="40A5E159" w:rsidR="00866C41" w:rsidRPr="00B652B5" w:rsidRDefault="00866C41" w:rsidP="00866C41">
      <w:pPr>
        <w:rPr>
          <w:rFonts w:ascii="Poppins" w:eastAsia="Times New Roman" w:hAnsi="Poppins" w:cs="Poppins"/>
          <w:b/>
          <w:bCs/>
          <w:color w:val="000000"/>
          <w:sz w:val="24"/>
          <w:szCs w:val="24"/>
          <w:u w:val="single"/>
        </w:rPr>
      </w:pPr>
      <w:r w:rsidRPr="00B652B5">
        <w:rPr>
          <w:rFonts w:ascii="Poppins" w:eastAsia="Times New Roman" w:hAnsi="Poppins" w:cs="Poppins"/>
          <w:b/>
          <w:bCs/>
          <w:color w:val="000000"/>
          <w:sz w:val="24"/>
          <w:szCs w:val="24"/>
          <w:u w:val="single"/>
        </w:rPr>
        <w:t xml:space="preserve">NHS24 </w:t>
      </w:r>
      <w:r w:rsidR="00F95BBA">
        <w:rPr>
          <w:rFonts w:ascii="Poppins" w:eastAsia="Times New Roman" w:hAnsi="Poppins" w:cs="Poppins"/>
          <w:b/>
          <w:bCs/>
          <w:color w:val="000000"/>
          <w:sz w:val="24"/>
          <w:szCs w:val="24"/>
          <w:u w:val="single"/>
        </w:rPr>
        <w:t xml:space="preserve">Strategy </w:t>
      </w:r>
      <w:r w:rsidRPr="00B652B5">
        <w:rPr>
          <w:rFonts w:ascii="Poppins" w:eastAsia="Times New Roman" w:hAnsi="Poppins" w:cs="Poppins"/>
          <w:b/>
          <w:bCs/>
          <w:color w:val="000000"/>
          <w:sz w:val="24"/>
          <w:szCs w:val="24"/>
          <w:u w:val="single"/>
        </w:rPr>
        <w:t>Consultation</w:t>
      </w:r>
    </w:p>
    <w:p w14:paraId="64B9AD10" w14:textId="77777777" w:rsidR="00866C41" w:rsidRPr="00B652B5" w:rsidRDefault="00866C41" w:rsidP="00866C41">
      <w:pPr>
        <w:rPr>
          <w:rFonts w:ascii="Poppins" w:eastAsia="Times New Roman" w:hAnsi="Poppins" w:cs="Poppins"/>
          <w:color w:val="000000"/>
          <w:sz w:val="24"/>
          <w:szCs w:val="24"/>
        </w:rPr>
      </w:pPr>
    </w:p>
    <w:p w14:paraId="7F68991E" w14:textId="02F0A369" w:rsidR="00866C41" w:rsidRPr="00B652B5" w:rsidRDefault="00866C41" w:rsidP="00866C41">
      <w:pPr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 w:rsidRPr="00B652B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What do you feel NHS24 currently do well? </w:t>
      </w:r>
    </w:p>
    <w:p w14:paraId="3FC00F93" w14:textId="77777777" w:rsidR="00B652B5" w:rsidRPr="00B652B5" w:rsidRDefault="284D31E7" w:rsidP="00B652B5">
      <w:pPr>
        <w:pStyle w:val="ListParagraph"/>
        <w:numPr>
          <w:ilvl w:val="0"/>
          <w:numId w:val="1"/>
        </w:numPr>
        <w:rPr>
          <w:rFonts w:ascii="Poppins" w:eastAsia="Times New Roman" w:hAnsi="Poppins" w:cs="Poppins"/>
        </w:rPr>
      </w:pPr>
      <w:r w:rsidRPr="00B652B5">
        <w:rPr>
          <w:rFonts w:ascii="Poppins" w:eastAsia="Times New Roman" w:hAnsi="Poppins" w:cs="Poppins"/>
        </w:rPr>
        <w:t>Successful telephone triage models</w:t>
      </w:r>
    </w:p>
    <w:p w14:paraId="2BCA99EF" w14:textId="2AE5EB3E" w:rsidR="00B652B5" w:rsidRPr="00B652B5" w:rsidRDefault="284D31E7" w:rsidP="00B652B5">
      <w:pPr>
        <w:pStyle w:val="ListParagraph"/>
        <w:numPr>
          <w:ilvl w:val="0"/>
          <w:numId w:val="1"/>
        </w:numPr>
        <w:rPr>
          <w:rFonts w:ascii="Poppins" w:eastAsia="Times New Roman" w:hAnsi="Poppins" w:cs="Poppins"/>
        </w:rPr>
      </w:pPr>
      <w:r w:rsidRPr="00B652B5">
        <w:rPr>
          <w:rFonts w:ascii="Poppins" w:eastAsia="Times New Roman" w:hAnsi="Poppins" w:cs="Poppins"/>
        </w:rPr>
        <w:t xml:space="preserve">Good recognition of pharmacist role to be referred to, and ability to utilise </w:t>
      </w:r>
      <w:r w:rsidR="00B652B5" w:rsidRPr="00B652B5">
        <w:rPr>
          <w:rFonts w:ascii="Poppins" w:eastAsia="Times New Roman" w:hAnsi="Poppins" w:cs="Poppins"/>
        </w:rPr>
        <w:t>pharmacists’</w:t>
      </w:r>
      <w:r w:rsidRPr="00B652B5">
        <w:rPr>
          <w:rFonts w:ascii="Poppins" w:eastAsia="Times New Roman" w:hAnsi="Poppins" w:cs="Poppins"/>
        </w:rPr>
        <w:t xml:space="preserve"> skills for certain call types </w:t>
      </w:r>
      <w:proofErr w:type="gramStart"/>
      <w:r w:rsidRPr="00B652B5">
        <w:rPr>
          <w:rFonts w:ascii="Poppins" w:eastAsia="Times New Roman" w:hAnsi="Poppins" w:cs="Poppins"/>
        </w:rPr>
        <w:t>e.g.</w:t>
      </w:r>
      <w:proofErr w:type="gramEnd"/>
      <w:r w:rsidRPr="00B652B5">
        <w:rPr>
          <w:rFonts w:ascii="Poppins" w:eastAsia="Times New Roman" w:hAnsi="Poppins" w:cs="Poppins"/>
        </w:rPr>
        <w:t xml:space="preserve"> overdose, toxicity etc. </w:t>
      </w:r>
    </w:p>
    <w:p w14:paraId="6AC7039D" w14:textId="025BD66E" w:rsidR="00866C41" w:rsidRPr="00B652B5" w:rsidRDefault="284D31E7" w:rsidP="00B652B5">
      <w:pPr>
        <w:pStyle w:val="ListParagraph"/>
        <w:numPr>
          <w:ilvl w:val="0"/>
          <w:numId w:val="1"/>
        </w:numPr>
        <w:rPr>
          <w:rFonts w:ascii="Poppins" w:eastAsia="Times New Roman" w:hAnsi="Poppins" w:cs="Poppins"/>
        </w:rPr>
      </w:pPr>
      <w:r w:rsidRPr="00B652B5">
        <w:rPr>
          <w:rFonts w:ascii="Poppins" w:eastAsia="Times New Roman" w:hAnsi="Poppins" w:cs="Poppins"/>
        </w:rPr>
        <w:t xml:space="preserve">Very responsive to public health events </w:t>
      </w:r>
      <w:proofErr w:type="gramStart"/>
      <w:r w:rsidR="00B652B5" w:rsidRPr="00B652B5">
        <w:rPr>
          <w:rFonts w:ascii="Poppins" w:eastAsia="Times New Roman" w:hAnsi="Poppins" w:cs="Poppins"/>
        </w:rPr>
        <w:t>i.e.</w:t>
      </w:r>
      <w:proofErr w:type="gramEnd"/>
      <w:r w:rsidRPr="00B652B5">
        <w:rPr>
          <w:rFonts w:ascii="Poppins" w:eastAsia="Times New Roman" w:hAnsi="Poppins" w:cs="Poppins"/>
        </w:rPr>
        <w:t xml:space="preserve"> setting up help-lines for public health situations e.g. coronavirus, delay of kids hospital opening in Edinburgh</w:t>
      </w:r>
    </w:p>
    <w:p w14:paraId="7B350C55" w14:textId="1249EF0E" w:rsidR="284D31E7" w:rsidRPr="00B652B5" w:rsidRDefault="284D31E7" w:rsidP="00B652B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B652B5">
        <w:rPr>
          <w:rFonts w:ascii="Poppins" w:eastAsia="Calibri" w:hAnsi="Poppins" w:cs="Poppins"/>
        </w:rPr>
        <w:t>Provide free, easily accessible triage and referral for clinical management if required for patients with health concerns</w:t>
      </w:r>
    </w:p>
    <w:p w14:paraId="024D3FEC" w14:textId="26826C6A" w:rsidR="284D31E7" w:rsidRPr="00B652B5" w:rsidRDefault="284D31E7" w:rsidP="284D31E7">
      <w:pPr>
        <w:rPr>
          <w:rFonts w:ascii="Poppins" w:eastAsia="Calibri" w:hAnsi="Poppins" w:cs="Poppins"/>
          <w:color w:val="000000" w:themeColor="text1"/>
          <w:sz w:val="24"/>
          <w:szCs w:val="24"/>
        </w:rPr>
      </w:pPr>
    </w:p>
    <w:p w14:paraId="6FE297A4" w14:textId="77777777" w:rsidR="00866C41" w:rsidRPr="00B652B5" w:rsidRDefault="00866C41" w:rsidP="00866C41">
      <w:pPr>
        <w:rPr>
          <w:rFonts w:ascii="Poppins" w:eastAsia="Times New Roman" w:hAnsi="Poppins" w:cs="Poppins"/>
          <w:color w:val="000000"/>
          <w:sz w:val="24"/>
          <w:szCs w:val="24"/>
        </w:rPr>
      </w:pPr>
    </w:p>
    <w:p w14:paraId="62E06749" w14:textId="77777777" w:rsidR="00866C41" w:rsidRPr="00B652B5" w:rsidRDefault="00866C41" w:rsidP="00866C41">
      <w:pPr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 w:rsidRPr="00B652B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What could NHS24 improve or do better? </w:t>
      </w:r>
    </w:p>
    <w:p w14:paraId="4D70F876" w14:textId="73EA3942" w:rsidR="00B652B5" w:rsidRPr="00B652B5" w:rsidRDefault="7B7A7316" w:rsidP="00B652B5">
      <w:pPr>
        <w:pStyle w:val="ListParagraph"/>
        <w:numPr>
          <w:ilvl w:val="0"/>
          <w:numId w:val="2"/>
        </w:numPr>
        <w:rPr>
          <w:rFonts w:ascii="Poppins" w:eastAsia="Times New Roman" w:hAnsi="Poppins" w:cs="Poppins"/>
        </w:rPr>
      </w:pPr>
      <w:r w:rsidRPr="7B7A7316">
        <w:rPr>
          <w:rFonts w:ascii="Poppins" w:eastAsia="Times New Roman" w:hAnsi="Poppins" w:cs="Poppins"/>
        </w:rPr>
        <w:t>Better transfer of information when referring patients to a pharmacy to share information and allow pharmacies to expect the patient and why they are presenting.  This would help reduce variances in the services patients receive.</w:t>
      </w:r>
    </w:p>
    <w:p w14:paraId="27E69660" w14:textId="699030CC" w:rsidR="7B7A7316" w:rsidRDefault="7B7A7316" w:rsidP="7B7A7316">
      <w:pPr>
        <w:pStyle w:val="ListParagraph"/>
        <w:numPr>
          <w:ilvl w:val="0"/>
          <w:numId w:val="2"/>
        </w:numPr>
        <w:rPr>
          <w:rFonts w:ascii="Poppins" w:eastAsia="Times New Roman" w:hAnsi="Poppins" w:cs="Poppins"/>
        </w:rPr>
      </w:pPr>
      <w:r w:rsidRPr="7B7A7316">
        <w:rPr>
          <w:rFonts w:ascii="Poppins" w:eastAsia="Times New Roman" w:hAnsi="Poppins" w:cs="Poppins"/>
        </w:rPr>
        <w:t>Easier access of community pharmacies to refer into NHS 24/Unscheduled care</w:t>
      </w:r>
    </w:p>
    <w:p w14:paraId="48A550C7" w14:textId="77777777" w:rsidR="00B652B5" w:rsidRPr="00B652B5" w:rsidRDefault="284D31E7" w:rsidP="00B652B5">
      <w:pPr>
        <w:pStyle w:val="ListParagraph"/>
        <w:numPr>
          <w:ilvl w:val="0"/>
          <w:numId w:val="2"/>
        </w:numPr>
        <w:rPr>
          <w:rFonts w:ascii="Poppins" w:eastAsia="Calibri" w:hAnsi="Poppins" w:cs="Poppins"/>
        </w:rPr>
      </w:pPr>
      <w:r w:rsidRPr="00B652B5">
        <w:rPr>
          <w:rFonts w:ascii="Poppins" w:eastAsia="Calibri" w:hAnsi="Poppins" w:cs="Poppins"/>
        </w:rPr>
        <w:t xml:space="preserve">Waiting times can be an issue which may result in patients abandoning calls </w:t>
      </w:r>
    </w:p>
    <w:p w14:paraId="37B7D040" w14:textId="5F7FE5F2" w:rsidR="284D31E7" w:rsidRPr="00B652B5" w:rsidRDefault="7B7A7316" w:rsidP="00B652B5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7B7A7316">
        <w:rPr>
          <w:rFonts w:ascii="Poppins" w:eastAsia="Calibri" w:hAnsi="Poppins" w:cs="Poppins"/>
        </w:rPr>
        <w:t xml:space="preserve">Communication of information requires patients to repeat information about themselves and their symptoms multiple times </w:t>
      </w:r>
      <w:proofErr w:type="gramStart"/>
      <w:r w:rsidRPr="7B7A7316">
        <w:rPr>
          <w:rFonts w:ascii="Poppins" w:eastAsia="Calibri" w:hAnsi="Poppins" w:cs="Poppins"/>
        </w:rPr>
        <w:t>e.g.</w:t>
      </w:r>
      <w:proofErr w:type="gramEnd"/>
      <w:r w:rsidRPr="7B7A7316">
        <w:rPr>
          <w:rFonts w:ascii="Poppins" w:eastAsia="Calibri" w:hAnsi="Poppins" w:cs="Poppins"/>
        </w:rPr>
        <w:t xml:space="preserve"> call handler, nurse, doctor, sometimes more than once to each person – would better data capture be feasible?</w:t>
      </w:r>
    </w:p>
    <w:p w14:paraId="0ADEE70A" w14:textId="054AB5F2" w:rsidR="7B7A7316" w:rsidRDefault="7B7A7316" w:rsidP="7B7A7316">
      <w:pPr>
        <w:pStyle w:val="ListParagraph"/>
        <w:numPr>
          <w:ilvl w:val="0"/>
          <w:numId w:val="2"/>
        </w:numPr>
      </w:pPr>
      <w:r w:rsidRPr="7B7A7316">
        <w:rPr>
          <w:rFonts w:ascii="Poppins" w:eastAsia="Calibri" w:hAnsi="Poppins" w:cs="Poppins"/>
        </w:rPr>
        <w:t>Better use of pharmacist independent prescribers within the service, pilots have been undertaken but nothing rolled out</w:t>
      </w:r>
    </w:p>
    <w:p w14:paraId="61259F69" w14:textId="22CBAEA4" w:rsidR="284D31E7" w:rsidRPr="00B652B5" w:rsidRDefault="284D31E7" w:rsidP="284D31E7">
      <w:pPr>
        <w:rPr>
          <w:rFonts w:ascii="Poppins" w:eastAsia="Calibri" w:hAnsi="Poppins" w:cs="Poppins"/>
          <w:color w:val="000000" w:themeColor="text1"/>
          <w:sz w:val="24"/>
          <w:szCs w:val="24"/>
        </w:rPr>
      </w:pPr>
    </w:p>
    <w:p w14:paraId="258EB2B6" w14:textId="77777777" w:rsidR="00866C41" w:rsidRPr="00B652B5" w:rsidRDefault="00866C41" w:rsidP="00866C41">
      <w:pPr>
        <w:rPr>
          <w:rFonts w:ascii="Poppins" w:eastAsia="Times New Roman" w:hAnsi="Poppins" w:cs="Poppins"/>
          <w:color w:val="000000"/>
          <w:sz w:val="24"/>
          <w:szCs w:val="24"/>
        </w:rPr>
      </w:pPr>
    </w:p>
    <w:p w14:paraId="6E6ABB1E" w14:textId="77777777" w:rsidR="00866C41" w:rsidRPr="00B652B5" w:rsidRDefault="00866C41" w:rsidP="00866C41">
      <w:pPr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 w:rsidRPr="00B652B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What could an excellent NHS24 look like? </w:t>
      </w:r>
    </w:p>
    <w:p w14:paraId="0F996749" w14:textId="0918B04C" w:rsidR="00866C41" w:rsidRPr="00B652B5" w:rsidRDefault="00866C41" w:rsidP="00B652B5">
      <w:pPr>
        <w:pStyle w:val="ListParagraph"/>
        <w:numPr>
          <w:ilvl w:val="0"/>
          <w:numId w:val="3"/>
        </w:numPr>
        <w:rPr>
          <w:rFonts w:ascii="Poppins" w:eastAsia="Times New Roman" w:hAnsi="Poppins" w:cs="Poppins"/>
        </w:rPr>
      </w:pPr>
      <w:r w:rsidRPr="00B652B5">
        <w:rPr>
          <w:rFonts w:ascii="Poppins" w:eastAsia="Times New Roman" w:hAnsi="Poppins" w:cs="Poppins"/>
        </w:rPr>
        <w:t>More seamless communication between different healthcare providers </w:t>
      </w:r>
    </w:p>
    <w:p w14:paraId="0B1C18E4" w14:textId="13300A76" w:rsidR="00866C41" w:rsidRPr="00B652B5" w:rsidRDefault="284D31E7" w:rsidP="00B652B5">
      <w:pPr>
        <w:pStyle w:val="ListParagraph"/>
        <w:numPr>
          <w:ilvl w:val="0"/>
          <w:numId w:val="3"/>
        </w:numPr>
        <w:rPr>
          <w:rFonts w:ascii="Poppins" w:eastAsia="Times New Roman" w:hAnsi="Poppins" w:cs="Poppins"/>
        </w:rPr>
      </w:pPr>
      <w:r w:rsidRPr="00B652B5">
        <w:rPr>
          <w:rFonts w:ascii="Poppins" w:eastAsia="Times New Roman" w:hAnsi="Poppins" w:cs="Poppins"/>
        </w:rPr>
        <w:t>Use of video chat so triage can be more thorough/effective for symptoms requiring visuals</w:t>
      </w:r>
    </w:p>
    <w:p w14:paraId="758FF839" w14:textId="601E923A" w:rsidR="00B652B5" w:rsidRPr="00B652B5" w:rsidRDefault="7B7A7316" w:rsidP="00B652B5">
      <w:pPr>
        <w:pStyle w:val="ListParagraph"/>
        <w:numPr>
          <w:ilvl w:val="0"/>
          <w:numId w:val="3"/>
        </w:numPr>
        <w:rPr>
          <w:rFonts w:ascii="Poppins" w:eastAsia="Calibri" w:hAnsi="Poppins" w:cs="Poppins"/>
        </w:rPr>
      </w:pPr>
      <w:r w:rsidRPr="7B7A7316">
        <w:rPr>
          <w:rFonts w:ascii="Poppins" w:eastAsia="Calibri" w:hAnsi="Poppins" w:cs="Poppins"/>
        </w:rPr>
        <w:t xml:space="preserve">Adequate staff with correct skill mix, and adequate utilisation of staff and skills, to provide timely call answering and optimal triage process including communication of information </w:t>
      </w:r>
    </w:p>
    <w:p w14:paraId="5757D72F" w14:textId="58D7E7C9" w:rsidR="284D31E7" w:rsidRPr="00B652B5" w:rsidRDefault="7B7A7316" w:rsidP="7B7A7316">
      <w:pPr>
        <w:pStyle w:val="ListParagraph"/>
        <w:numPr>
          <w:ilvl w:val="0"/>
          <w:numId w:val="3"/>
        </w:numPr>
      </w:pPr>
      <w:r w:rsidRPr="7B7A7316">
        <w:rPr>
          <w:rFonts w:ascii="Poppins" w:eastAsia="Calibri" w:hAnsi="Poppins" w:cs="Poppins"/>
        </w:rPr>
        <w:t>Extensive use of pharmacist independent prescribers to improve patient journey and outcomes and manage waiting times</w:t>
      </w:r>
    </w:p>
    <w:p w14:paraId="04F8485B" w14:textId="350E02D8" w:rsidR="284D31E7" w:rsidRPr="00B652B5" w:rsidRDefault="7B7A7316" w:rsidP="7B7A7316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7B7A7316">
        <w:rPr>
          <w:rFonts w:ascii="Poppins" w:eastAsia="Calibri" w:hAnsi="Poppins" w:cs="Poppins"/>
        </w:rPr>
        <w:t>Availability of 111 type triage service in-hours Mon-Fri to direct patients to most appropriate service (</w:t>
      </w:r>
      <w:proofErr w:type="gramStart"/>
      <w:r w:rsidRPr="7B7A7316">
        <w:rPr>
          <w:rFonts w:ascii="Poppins" w:eastAsia="Calibri" w:hAnsi="Poppins" w:cs="Poppins"/>
        </w:rPr>
        <w:t>similar to</w:t>
      </w:r>
      <w:proofErr w:type="gramEnd"/>
      <w:r w:rsidRPr="7B7A7316">
        <w:rPr>
          <w:rFonts w:ascii="Poppins" w:eastAsia="Calibri" w:hAnsi="Poppins" w:cs="Poppins"/>
        </w:rPr>
        <w:t xml:space="preserve"> COVID line)</w:t>
      </w:r>
    </w:p>
    <w:p w14:paraId="50DE0EA2" w14:textId="5DD6F1D6" w:rsidR="284D31E7" w:rsidRPr="00B652B5" w:rsidRDefault="284D31E7" w:rsidP="7B7A7316">
      <w:pPr>
        <w:rPr>
          <w:rFonts w:eastAsia="Calibri"/>
          <w:color w:val="000000" w:themeColor="text1"/>
          <w:sz w:val="24"/>
          <w:szCs w:val="24"/>
        </w:rPr>
      </w:pPr>
    </w:p>
    <w:p w14:paraId="4FF38D3D" w14:textId="77777777" w:rsidR="00866C41" w:rsidRPr="00B652B5" w:rsidRDefault="00866C41" w:rsidP="00866C41">
      <w:pPr>
        <w:rPr>
          <w:rFonts w:ascii="Poppins" w:eastAsia="Times New Roman" w:hAnsi="Poppins" w:cs="Poppins"/>
          <w:color w:val="000000"/>
          <w:sz w:val="24"/>
          <w:szCs w:val="24"/>
        </w:rPr>
      </w:pPr>
    </w:p>
    <w:p w14:paraId="4D7E2FA8" w14:textId="77777777" w:rsidR="00866C41" w:rsidRPr="00B652B5" w:rsidRDefault="00866C41" w:rsidP="00866C41">
      <w:pPr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 w:rsidRPr="00B652B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Any other comments?</w:t>
      </w:r>
    </w:p>
    <w:p w14:paraId="7CF71958" w14:textId="77777777" w:rsidR="00866C41" w:rsidRPr="00B652B5" w:rsidRDefault="00866C41" w:rsidP="00866C41">
      <w:pPr>
        <w:rPr>
          <w:rFonts w:ascii="Poppins" w:eastAsia="Times New Roman" w:hAnsi="Poppins" w:cs="Poppins"/>
          <w:color w:val="000000"/>
          <w:sz w:val="24"/>
          <w:szCs w:val="24"/>
        </w:rPr>
      </w:pPr>
      <w:r w:rsidRPr="00B652B5">
        <w:rPr>
          <w:rFonts w:ascii="Poppins" w:eastAsia="Times New Roman" w:hAnsi="Poppins" w:cs="Poppins"/>
          <w:color w:val="000000"/>
          <w:sz w:val="24"/>
          <w:szCs w:val="24"/>
        </w:rPr>
        <w:t>None.</w:t>
      </w:r>
    </w:p>
    <w:p w14:paraId="79188570" w14:textId="77777777" w:rsidR="00585BE2" w:rsidRDefault="00585BE2"/>
    <w:sectPr w:rsidR="005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40E8"/>
    <w:multiLevelType w:val="hybridMultilevel"/>
    <w:tmpl w:val="78FC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9E8"/>
    <w:multiLevelType w:val="hybridMultilevel"/>
    <w:tmpl w:val="9B1C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66B05"/>
    <w:multiLevelType w:val="hybridMultilevel"/>
    <w:tmpl w:val="EF4A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41"/>
    <w:rsid w:val="004448A0"/>
    <w:rsid w:val="00585BE2"/>
    <w:rsid w:val="00866C41"/>
    <w:rsid w:val="00B652B5"/>
    <w:rsid w:val="00E30F7A"/>
    <w:rsid w:val="00F95BBA"/>
    <w:rsid w:val="284D31E7"/>
    <w:rsid w:val="7B7A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AC17"/>
  <w15:chartTrackingRefBased/>
  <w15:docId w15:val="{FDC25123-2C42-4033-B08B-E896DB3C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4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Wilson</dc:creator>
  <cp:keywords/>
  <dc:description/>
  <cp:lastModifiedBy>Angela Crawford</cp:lastModifiedBy>
  <cp:revision>2</cp:revision>
  <dcterms:created xsi:type="dcterms:W3CDTF">2021-10-12T14:17:00Z</dcterms:created>
  <dcterms:modified xsi:type="dcterms:W3CDTF">2021-10-12T14:17:00Z</dcterms:modified>
</cp:coreProperties>
</file>